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67EEA" w14:textId="77777777" w:rsidR="00D855C2" w:rsidRDefault="00D855C2" w:rsidP="003D09AF">
      <w:pPr>
        <w:rPr>
          <w:b/>
        </w:rPr>
      </w:pPr>
    </w:p>
    <w:p w14:paraId="72BFD20A" w14:textId="77777777" w:rsidR="00D855C2" w:rsidRPr="00221D72" w:rsidRDefault="00D855C2" w:rsidP="00D855C2">
      <w:pPr>
        <w:spacing w:after="0" w:line="240" w:lineRule="auto"/>
        <w:contextualSpacing/>
        <w:rPr>
          <w:b/>
          <w:i/>
        </w:rPr>
      </w:pPr>
      <w:r w:rsidRPr="00221D72">
        <w:rPr>
          <w:i/>
        </w:rPr>
        <w:t>Please fill out the abstract template below</w:t>
      </w:r>
      <w:r w:rsidR="00112FE6" w:rsidRPr="00221D72">
        <w:rPr>
          <w:i/>
        </w:rPr>
        <w:t xml:space="preserve">. </w:t>
      </w:r>
      <w:r w:rsidR="00112FE6" w:rsidRPr="00221D72">
        <w:rPr>
          <w:b/>
          <w:i/>
        </w:rPr>
        <w:t>Be</w:t>
      </w:r>
      <w:r w:rsidRPr="00221D72">
        <w:rPr>
          <w:b/>
          <w:i/>
        </w:rPr>
        <w:t xml:space="preserve"> sure to remove all patient, provider, and o</w:t>
      </w:r>
      <w:r w:rsidR="00221D72" w:rsidRPr="00221D72">
        <w:rPr>
          <w:b/>
          <w:i/>
        </w:rPr>
        <w:t xml:space="preserve">rganization/clinic identifiers in your abstract and organizational profile. </w:t>
      </w:r>
    </w:p>
    <w:p w14:paraId="43E9AD5D" w14:textId="77777777" w:rsidR="002C6B26" w:rsidRDefault="002C6B26" w:rsidP="003D09AF">
      <w:pPr>
        <w:rPr>
          <w:b/>
        </w:rPr>
      </w:pPr>
    </w:p>
    <w:p w14:paraId="76AC99A1" w14:textId="77777777" w:rsidR="003D09AF" w:rsidRDefault="003D09AF" w:rsidP="003D09AF">
      <w:r>
        <w:rPr>
          <w:b/>
        </w:rPr>
        <w:t xml:space="preserve">Title: </w:t>
      </w:r>
      <w:sdt>
        <w:sdtPr>
          <w:id w:val="1673448104"/>
          <w:placeholder>
            <w:docPart w:val="25E442D7B031423B82B02CFBFD534522"/>
          </w:placeholder>
          <w:showingPlcHdr/>
        </w:sdtPr>
        <w:sdtContent>
          <w:r w:rsidRPr="0013083C">
            <w:rPr>
              <w:rStyle w:val="PlaceholderText"/>
            </w:rPr>
            <w:t>Click or tap here to enter text.</w:t>
          </w:r>
        </w:sdtContent>
      </w:sdt>
    </w:p>
    <w:p w14:paraId="568EB551" w14:textId="77777777" w:rsidR="000A5D7F" w:rsidRDefault="000A5D7F" w:rsidP="000A5D7F">
      <w:pPr>
        <w:spacing w:after="0" w:line="240" w:lineRule="auto"/>
        <w:rPr>
          <w:bCs/>
          <w:i/>
        </w:rPr>
      </w:pPr>
      <w:r>
        <w:rPr>
          <w:b/>
        </w:rPr>
        <w:t xml:space="preserve">Describe one specific innovative clinical improvement initiative where </w:t>
      </w:r>
      <w:r w:rsidRPr="008D5788">
        <w:rPr>
          <w:b/>
        </w:rPr>
        <w:t xml:space="preserve">your organization </w:t>
      </w:r>
      <w:r>
        <w:rPr>
          <w:b/>
        </w:rPr>
        <w:t xml:space="preserve">is </w:t>
      </w:r>
      <w:r w:rsidR="00CC507A">
        <w:rPr>
          <w:b/>
        </w:rPr>
        <w:t xml:space="preserve">sustainably and </w:t>
      </w:r>
      <w:r>
        <w:rPr>
          <w:b/>
        </w:rPr>
        <w:t xml:space="preserve">equitably </w:t>
      </w:r>
      <w:r w:rsidR="003D09AF" w:rsidRPr="00CC507A">
        <w:rPr>
          <w:i/>
        </w:rPr>
        <w:t>(e.g. address</w:t>
      </w:r>
      <w:r w:rsidR="00CC507A">
        <w:rPr>
          <w:i/>
        </w:rPr>
        <w:t>ing</w:t>
      </w:r>
      <w:r w:rsidR="003D09AF" w:rsidRPr="00CC507A">
        <w:rPr>
          <w:i/>
        </w:rPr>
        <w:t xml:space="preserve"> </w:t>
      </w:r>
      <w:r w:rsidR="00CC507A" w:rsidRPr="00CC507A">
        <w:rPr>
          <w:i/>
        </w:rPr>
        <w:t>disparities, s</w:t>
      </w:r>
      <w:r w:rsidR="003D09AF" w:rsidRPr="00CC507A">
        <w:rPr>
          <w:i/>
        </w:rPr>
        <w:t>ocial determinates of health</w:t>
      </w:r>
      <w:r w:rsidR="00CC507A" w:rsidRPr="00CC507A">
        <w:rPr>
          <w:i/>
        </w:rPr>
        <w:t>, or health equity</w:t>
      </w:r>
      <w:r w:rsidR="003D09AF" w:rsidRPr="00CC507A">
        <w:rPr>
          <w:i/>
        </w:rPr>
        <w:t>)</w:t>
      </w:r>
      <w:r w:rsidR="003D09AF" w:rsidRPr="00CC507A">
        <w:rPr>
          <w:b/>
          <w:i/>
        </w:rPr>
        <w:t xml:space="preserve"> </w:t>
      </w:r>
      <w:r w:rsidRPr="008D5788">
        <w:rPr>
          <w:b/>
        </w:rPr>
        <w:t>achiev</w:t>
      </w:r>
      <w:r>
        <w:rPr>
          <w:b/>
        </w:rPr>
        <w:t xml:space="preserve">ing </w:t>
      </w:r>
      <w:r w:rsidRPr="008D5788">
        <w:rPr>
          <w:b/>
        </w:rPr>
        <w:t>the Quadruple Aim?</w:t>
      </w:r>
      <w:r w:rsidRPr="00F63BAD">
        <w:rPr>
          <w:bCs/>
          <w:i/>
        </w:rPr>
        <w:t xml:space="preserve"> </w:t>
      </w:r>
      <w:r w:rsidRPr="003045B0">
        <w:rPr>
          <w:bCs/>
          <w:i/>
        </w:rPr>
        <w:t>(</w:t>
      </w:r>
      <w:r w:rsidR="003D09AF">
        <w:rPr>
          <w:bCs/>
          <w:i/>
        </w:rPr>
        <w:t xml:space="preserve">one </w:t>
      </w:r>
      <w:r w:rsidR="004A4010">
        <w:rPr>
          <w:bCs/>
          <w:i/>
        </w:rPr>
        <w:t>page limit</w:t>
      </w:r>
      <w:r w:rsidRPr="003045B0">
        <w:rPr>
          <w:bCs/>
          <w:i/>
        </w:rPr>
        <w:t>)</w:t>
      </w:r>
    </w:p>
    <w:p w14:paraId="3BCEB9C5" w14:textId="77777777" w:rsidR="00576C1B" w:rsidRPr="003045B0" w:rsidRDefault="00576C1B" w:rsidP="000A5D7F">
      <w:pPr>
        <w:spacing w:after="0" w:line="240" w:lineRule="auto"/>
      </w:pPr>
    </w:p>
    <w:sdt>
      <w:sdtPr>
        <w:id w:val="1967768250"/>
        <w:placeholder>
          <w:docPart w:val="DefaultPlaceholder_-1854013440"/>
        </w:placeholder>
        <w:showingPlcHdr/>
      </w:sdtPr>
      <w:sdtContent>
        <w:p w14:paraId="04B99023" w14:textId="77777777" w:rsidR="006B7170" w:rsidRDefault="003D09AF">
          <w:r w:rsidRPr="0013083C">
            <w:rPr>
              <w:rStyle w:val="PlaceholderText"/>
            </w:rPr>
            <w:t>Click or tap here to enter text.</w:t>
          </w:r>
        </w:p>
      </w:sdtContent>
    </w:sdt>
    <w:p w14:paraId="5DDB52D3" w14:textId="77777777" w:rsidR="003D09AF" w:rsidRDefault="003D09AF" w:rsidP="004A4010">
      <w:pPr>
        <w:spacing w:after="0" w:line="240" w:lineRule="auto"/>
      </w:pPr>
    </w:p>
    <w:p w14:paraId="420546C3" w14:textId="77777777" w:rsidR="004A4010" w:rsidRPr="008D5788" w:rsidRDefault="002C6B26" w:rsidP="004A4010">
      <w:pPr>
        <w:spacing w:after="0" w:line="240" w:lineRule="auto"/>
        <w:rPr>
          <w:b/>
        </w:rPr>
      </w:pPr>
      <w:r>
        <w:rPr>
          <w:b/>
        </w:rPr>
        <w:t>Organization Profile</w:t>
      </w:r>
    </w:p>
    <w:p w14:paraId="5F788612" w14:textId="77777777" w:rsidR="004A4010" w:rsidRDefault="004A4010" w:rsidP="004A4010">
      <w:pPr>
        <w:spacing w:after="0" w:line="240" w:lineRule="auto"/>
        <w:rPr>
          <w:bCs/>
          <w:i/>
        </w:rPr>
      </w:pPr>
      <w:r w:rsidRPr="00AC0C95">
        <w:rPr>
          <w:i/>
        </w:rPr>
        <w:t xml:space="preserve">Include mission, vision, history, </w:t>
      </w:r>
      <w:r>
        <w:rPr>
          <w:i/>
        </w:rPr>
        <w:t xml:space="preserve">size, </w:t>
      </w:r>
      <w:r w:rsidRPr="00AC0C95">
        <w:rPr>
          <w:i/>
        </w:rPr>
        <w:t xml:space="preserve">and any special or underserved populations that your organization serves with quantification, if possible. </w:t>
      </w:r>
      <w:r w:rsidR="003D09AF">
        <w:rPr>
          <w:i/>
        </w:rPr>
        <w:t>(</w:t>
      </w:r>
      <w:r w:rsidR="002C6B26">
        <w:rPr>
          <w:i/>
        </w:rPr>
        <w:t>Not</w:t>
      </w:r>
      <w:r w:rsidR="003D09AF">
        <w:rPr>
          <w:i/>
        </w:rPr>
        <w:t xml:space="preserve"> included in </w:t>
      </w:r>
      <w:r w:rsidR="002C6B26">
        <w:rPr>
          <w:i/>
        </w:rPr>
        <w:t>the one-page</w:t>
      </w:r>
      <w:r w:rsidR="003D09AF">
        <w:rPr>
          <w:i/>
        </w:rPr>
        <w:t xml:space="preserve"> limit)</w:t>
      </w:r>
    </w:p>
    <w:p w14:paraId="2DBC5B93" w14:textId="77777777" w:rsidR="004A4010" w:rsidRPr="006B7170" w:rsidRDefault="004A4010" w:rsidP="004A4010">
      <w:pPr>
        <w:spacing w:after="0" w:line="240" w:lineRule="auto"/>
        <w:rPr>
          <w:bCs/>
          <w:i/>
        </w:rPr>
      </w:pPr>
    </w:p>
    <w:sdt>
      <w:sdtPr>
        <w:rPr>
          <w:b/>
        </w:rPr>
        <w:id w:val="2870662"/>
        <w:placeholder>
          <w:docPart w:val="63C09D6BBC844791BD036A0BAD667B74"/>
        </w:placeholder>
        <w:showingPlcHdr/>
        <w:text/>
      </w:sdtPr>
      <w:sdtContent>
        <w:p w14:paraId="2E11D39F" w14:textId="77777777" w:rsidR="006B7170" w:rsidRPr="00576C1B" w:rsidRDefault="004A4010" w:rsidP="00576C1B">
          <w:pPr>
            <w:spacing w:after="0" w:line="240" w:lineRule="auto"/>
            <w:rPr>
              <w:b/>
            </w:rPr>
          </w:pPr>
          <w:r w:rsidRPr="0013083C">
            <w:rPr>
              <w:rStyle w:val="PlaceholderText"/>
            </w:rPr>
            <w:t>Click or tap here to enter text.</w:t>
          </w:r>
        </w:p>
      </w:sdtContent>
    </w:sdt>
    <w:p w14:paraId="7CF03D98" w14:textId="77777777" w:rsidR="000A5D7F" w:rsidRDefault="000A5D7F"/>
    <w:p w14:paraId="2777F152" w14:textId="77777777" w:rsidR="003045B0" w:rsidRDefault="003045B0"/>
    <w:p w14:paraId="3F71AF6E" w14:textId="77777777" w:rsidR="00DB740B" w:rsidRDefault="00DB740B"/>
    <w:p w14:paraId="0763E43C" w14:textId="77777777" w:rsidR="00DB740B" w:rsidRDefault="00DB740B"/>
    <w:p w14:paraId="1E377A09" w14:textId="77777777" w:rsidR="00DB740B" w:rsidRDefault="00DB740B"/>
    <w:sectPr w:rsidR="00DB74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2C7F9" w14:textId="77777777" w:rsidR="0026410E" w:rsidRDefault="0026410E" w:rsidP="003D09AF">
      <w:pPr>
        <w:spacing w:after="0" w:line="240" w:lineRule="auto"/>
      </w:pPr>
      <w:r>
        <w:separator/>
      </w:r>
    </w:p>
  </w:endnote>
  <w:endnote w:type="continuationSeparator" w:id="0">
    <w:p w14:paraId="150B9839" w14:textId="77777777" w:rsidR="0026410E" w:rsidRDefault="0026410E" w:rsidP="003D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765B" w14:textId="77777777" w:rsidR="0026410E" w:rsidRDefault="0026410E" w:rsidP="003D09AF">
      <w:pPr>
        <w:spacing w:after="0" w:line="240" w:lineRule="auto"/>
      </w:pPr>
      <w:r>
        <w:separator/>
      </w:r>
    </w:p>
  </w:footnote>
  <w:footnote w:type="continuationSeparator" w:id="0">
    <w:p w14:paraId="3DE0577A" w14:textId="77777777" w:rsidR="0026410E" w:rsidRDefault="0026410E" w:rsidP="003D0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A8288" w14:textId="77777777" w:rsidR="003D09AF" w:rsidRDefault="00CC507A" w:rsidP="00CC507A">
    <w:pPr>
      <w:pStyle w:val="Header"/>
      <w:rPr>
        <w:b/>
        <w:sz w:val="24"/>
        <w:szCs w:val="24"/>
      </w:rPr>
    </w:pPr>
    <w:r w:rsidRPr="00BD5125">
      <w:rPr>
        <w:noProof/>
      </w:rPr>
      <w:drawing>
        <wp:anchor distT="0" distB="0" distL="114300" distR="114300" simplePos="0" relativeHeight="251659264" behindDoc="0" locked="0" layoutInCell="1" allowOverlap="1" wp14:anchorId="5A8B3C0B" wp14:editId="2A8B6623">
          <wp:simplePos x="0" y="0"/>
          <wp:positionH relativeFrom="column">
            <wp:posOffset>-581025</wp:posOffset>
          </wp:positionH>
          <wp:positionV relativeFrom="paragraph">
            <wp:posOffset>-304800</wp:posOffset>
          </wp:positionV>
          <wp:extent cx="704850" cy="704850"/>
          <wp:effectExtent l="0" t="0" r="0" b="0"/>
          <wp:wrapSquare wrapText="bothSides"/>
          <wp:docPr id="4" name="Picture 4" descr="C:\Users\stemesgen\Pictures\Camera Roll\am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mesgen\Pictures\Camera Roll\am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  <w:szCs w:val="24"/>
      </w:rPr>
      <w:t xml:space="preserve">                                          </w:t>
    </w:r>
    <w:r w:rsidR="003D09AF" w:rsidRPr="002C6B26">
      <w:rPr>
        <w:b/>
        <w:sz w:val="28"/>
        <w:szCs w:val="24"/>
      </w:rPr>
      <w:t>Acclaim Award Abstract Template</w:t>
    </w:r>
  </w:p>
  <w:p w14:paraId="23FE8309" w14:textId="5198B4C8" w:rsidR="002C6B26" w:rsidRPr="00DF2FDD" w:rsidRDefault="002C6B26" w:rsidP="002C6B26">
    <w:pPr>
      <w:spacing w:after="0" w:line="240" w:lineRule="auto"/>
      <w:ind w:left="1440" w:firstLine="720"/>
      <w:rPr>
        <w:b/>
        <w:sz w:val="28"/>
      </w:rPr>
    </w:pPr>
    <w:r w:rsidRPr="003815A3">
      <w:rPr>
        <w:i/>
        <w:sz w:val="20"/>
      </w:rPr>
      <w:t xml:space="preserve">Abstract is due by close of business (5:30 pm PT), </w:t>
    </w:r>
    <w:r w:rsidRPr="003815A3">
      <w:rPr>
        <w:b/>
        <w:i/>
        <w:sz w:val="20"/>
      </w:rPr>
      <w:t>June 2</w:t>
    </w:r>
    <w:r w:rsidR="00EC2932" w:rsidRPr="003815A3">
      <w:rPr>
        <w:b/>
        <w:i/>
        <w:sz w:val="20"/>
      </w:rPr>
      <w:t>7</w:t>
    </w:r>
    <w:r w:rsidRPr="003815A3">
      <w:rPr>
        <w:b/>
        <w:i/>
        <w:sz w:val="20"/>
      </w:rPr>
      <w:t>, 202</w:t>
    </w:r>
    <w:r w:rsidR="00EC2932" w:rsidRPr="003815A3">
      <w:rPr>
        <w:b/>
        <w:i/>
        <w:sz w:val="20"/>
      </w:rPr>
      <w:t>5</w:t>
    </w:r>
  </w:p>
  <w:p w14:paraId="75F5ABD6" w14:textId="77777777" w:rsidR="00CC507A" w:rsidRPr="002C6B26" w:rsidRDefault="002C6B26" w:rsidP="002C6B26">
    <w:pPr>
      <w:spacing w:after="0" w:line="240" w:lineRule="auto"/>
      <w:rPr>
        <w:i/>
        <w:sz w:val="20"/>
        <w:szCs w:val="20"/>
        <w:lang w:bidi="en-US"/>
      </w:rPr>
    </w:pPr>
    <w:r>
      <w:rPr>
        <w:i/>
        <w:color w:val="31313F"/>
        <w:sz w:val="20"/>
      </w:rPr>
      <w:t xml:space="preserve">                                                              </w:t>
    </w:r>
    <w:r w:rsidRPr="00C72899">
      <w:rPr>
        <w:i/>
        <w:color w:val="31313F"/>
        <w:sz w:val="20"/>
      </w:rPr>
      <w:t>Email to</w:t>
    </w:r>
    <w:r>
      <w:rPr>
        <w:i/>
        <w:sz w:val="20"/>
      </w:rPr>
      <w:t xml:space="preserve"> </w:t>
    </w:r>
    <w:hyperlink r:id="rId2" w:history="1">
      <w:r w:rsidRPr="009E5EF8">
        <w:rPr>
          <w:rStyle w:val="Hyperlink"/>
          <w:i/>
          <w:sz w:val="20"/>
          <w:szCs w:val="20"/>
          <w:lang w:bidi="en-US"/>
        </w:rPr>
        <w:t>acclaim@amga.org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F31F7"/>
    <w:multiLevelType w:val="hybridMultilevel"/>
    <w:tmpl w:val="FC6E9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9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D7F"/>
    <w:rsid w:val="000A5D7F"/>
    <w:rsid w:val="00112E29"/>
    <w:rsid w:val="00112FE6"/>
    <w:rsid w:val="00221D72"/>
    <w:rsid w:val="0026410E"/>
    <w:rsid w:val="002C6B26"/>
    <w:rsid w:val="00303073"/>
    <w:rsid w:val="003045B0"/>
    <w:rsid w:val="003815A3"/>
    <w:rsid w:val="00390696"/>
    <w:rsid w:val="003A620A"/>
    <w:rsid w:val="003D09AF"/>
    <w:rsid w:val="00471F2C"/>
    <w:rsid w:val="004A4010"/>
    <w:rsid w:val="00576C1B"/>
    <w:rsid w:val="0063542C"/>
    <w:rsid w:val="00693F36"/>
    <w:rsid w:val="006B7170"/>
    <w:rsid w:val="009A4A46"/>
    <w:rsid w:val="00AE26D0"/>
    <w:rsid w:val="00BE70CD"/>
    <w:rsid w:val="00C70907"/>
    <w:rsid w:val="00CC1567"/>
    <w:rsid w:val="00CC507A"/>
    <w:rsid w:val="00D855C2"/>
    <w:rsid w:val="00DB740B"/>
    <w:rsid w:val="00DC760F"/>
    <w:rsid w:val="00EC2932"/>
    <w:rsid w:val="00F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4586"/>
  <w15:chartTrackingRefBased/>
  <w15:docId w15:val="{A3863E3C-2E28-46CA-A25E-40E438ED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D7F"/>
    <w:rPr>
      <w:color w:val="808080"/>
    </w:rPr>
  </w:style>
  <w:style w:type="table" w:styleId="TableGrid">
    <w:name w:val="Table Grid"/>
    <w:basedOn w:val="TableNormal"/>
    <w:uiPriority w:val="39"/>
    <w:rsid w:val="00304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0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AF"/>
  </w:style>
  <w:style w:type="paragraph" w:styleId="Footer">
    <w:name w:val="footer"/>
    <w:basedOn w:val="Normal"/>
    <w:link w:val="FooterChar"/>
    <w:uiPriority w:val="99"/>
    <w:unhideWhenUsed/>
    <w:rsid w:val="003D0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AF"/>
  </w:style>
  <w:style w:type="character" w:styleId="Hyperlink">
    <w:name w:val="Hyperlink"/>
    <w:basedOn w:val="DefaultParagraphFont"/>
    <w:uiPriority w:val="99"/>
    <w:unhideWhenUsed/>
    <w:rsid w:val="002C6B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claim@amga.org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E4D74-D252-48BD-A76B-25312398D4AE}"/>
      </w:docPartPr>
      <w:docPartBody>
        <w:p w:rsidR="003523E1" w:rsidRDefault="00D95C36">
          <w:r w:rsidRPr="00130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C09D6BBC844791BD036A0BAD667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74E51-0859-47E8-BBC0-BF58527E39B8}"/>
      </w:docPartPr>
      <w:docPartBody>
        <w:p w:rsidR="00436EB5" w:rsidRDefault="003523E1" w:rsidP="003523E1">
          <w:pPr>
            <w:pStyle w:val="63C09D6BBC844791BD036A0BAD667B74"/>
          </w:pPr>
          <w:r w:rsidRPr="001308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E442D7B031423B82B02CFBFD534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B2A24-07EC-4379-9A2D-7095E703BE2D}"/>
      </w:docPartPr>
      <w:docPartBody>
        <w:p w:rsidR="0051111A" w:rsidRDefault="00572F2D" w:rsidP="00572F2D">
          <w:pPr>
            <w:pStyle w:val="25E442D7B031423B82B02CFBFD534522"/>
          </w:pPr>
          <w:r w:rsidRPr="001308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36"/>
    <w:rsid w:val="003523E1"/>
    <w:rsid w:val="003678EA"/>
    <w:rsid w:val="003A5BA9"/>
    <w:rsid w:val="003C2A39"/>
    <w:rsid w:val="00436EB5"/>
    <w:rsid w:val="004A413C"/>
    <w:rsid w:val="0051111A"/>
    <w:rsid w:val="00572F2D"/>
    <w:rsid w:val="00687229"/>
    <w:rsid w:val="009001B6"/>
    <w:rsid w:val="00A00100"/>
    <w:rsid w:val="00AE26D0"/>
    <w:rsid w:val="00BE70CD"/>
    <w:rsid w:val="00C316E6"/>
    <w:rsid w:val="00C60BE7"/>
    <w:rsid w:val="00D95C36"/>
    <w:rsid w:val="00E06AF9"/>
    <w:rsid w:val="00E6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2F2D"/>
    <w:rPr>
      <w:color w:val="808080"/>
    </w:rPr>
  </w:style>
  <w:style w:type="paragraph" w:customStyle="1" w:styleId="63C09D6BBC844791BD036A0BAD667B74">
    <w:name w:val="63C09D6BBC844791BD036A0BAD667B74"/>
    <w:rsid w:val="003523E1"/>
  </w:style>
  <w:style w:type="paragraph" w:customStyle="1" w:styleId="25E442D7B031423B82B02CFBFD534522">
    <w:name w:val="25E442D7B031423B82B02CFBFD534522"/>
    <w:rsid w:val="00572F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Senait Temesgen</dc:creator>
  <cp:keywords/>
  <dc:description/>
  <cp:lastModifiedBy>Saleaha Pirzada</cp:lastModifiedBy>
  <cp:revision>6</cp:revision>
  <dcterms:created xsi:type="dcterms:W3CDTF">2024-05-01T20:14:00Z</dcterms:created>
  <dcterms:modified xsi:type="dcterms:W3CDTF">2025-05-01T18:12:00Z</dcterms:modified>
</cp:coreProperties>
</file>